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819C2" w14:textId="77777777" w:rsidR="00B756D9" w:rsidRPr="0070131E" w:rsidRDefault="00B756D9" w:rsidP="00470881">
      <w:pPr>
        <w:pStyle w:val="a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013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СРАВНИТЕЛЬНАЯ ТАБЛИЦА</w:t>
      </w:r>
    </w:p>
    <w:p w14:paraId="73BE67B2" w14:textId="77777777" w:rsidR="00F35936" w:rsidRPr="0070131E" w:rsidRDefault="00F35936" w:rsidP="00F35936">
      <w:pPr>
        <w:pStyle w:val="a7"/>
        <w:widowControl w:val="0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70131E">
        <w:rPr>
          <w:b/>
          <w:color w:val="000000" w:themeColor="text1"/>
          <w:sz w:val="28"/>
          <w:szCs w:val="28"/>
        </w:rPr>
        <w:t>к проекту Указа Президента Кыргызской Республики</w:t>
      </w:r>
    </w:p>
    <w:p w14:paraId="6A9D1FBB" w14:textId="77777777" w:rsidR="00F35936" w:rsidRPr="0070131E" w:rsidRDefault="00F35936" w:rsidP="00F35936">
      <w:pPr>
        <w:pStyle w:val="a7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  <w:r w:rsidRPr="0070131E">
        <w:rPr>
          <w:b/>
          <w:color w:val="000000" w:themeColor="text1"/>
          <w:sz w:val="28"/>
          <w:szCs w:val="28"/>
        </w:rPr>
        <w:t>«</w:t>
      </w:r>
      <w:r w:rsidRPr="0070131E">
        <w:rPr>
          <w:b/>
          <w:sz w:val="28"/>
          <w:szCs w:val="28"/>
        </w:rPr>
        <w:t>О внесении изменений в некоторые решения Президента Кыргызской Республики</w:t>
      </w:r>
      <w:r>
        <w:rPr>
          <w:b/>
          <w:sz w:val="28"/>
          <w:szCs w:val="28"/>
        </w:rPr>
        <w:t xml:space="preserve"> </w:t>
      </w:r>
      <w:r w:rsidRPr="0070131E">
        <w:rPr>
          <w:b/>
          <w:sz w:val="28"/>
          <w:szCs w:val="28"/>
        </w:rPr>
        <w:t xml:space="preserve">в сфере </w:t>
      </w:r>
      <w:r>
        <w:rPr>
          <w:b/>
          <w:sz w:val="28"/>
          <w:szCs w:val="28"/>
        </w:rPr>
        <w:t>государственной гражданской службы и муниципальной службы</w:t>
      </w:r>
      <w:r w:rsidRPr="0070131E">
        <w:rPr>
          <w:b/>
          <w:sz w:val="28"/>
          <w:szCs w:val="28"/>
        </w:rPr>
        <w:t xml:space="preserve">» </w:t>
      </w:r>
    </w:p>
    <w:p w14:paraId="5B7C5965" w14:textId="77777777" w:rsidR="00CC5088" w:rsidRPr="0070131E" w:rsidRDefault="00CC5088" w:rsidP="008F39B9">
      <w:pPr>
        <w:pStyle w:val="a7"/>
        <w:widowControl w:val="0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</w:p>
    <w:tbl>
      <w:tblPr>
        <w:tblW w:w="1363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18"/>
        <w:gridCol w:w="15"/>
        <w:gridCol w:w="6804"/>
      </w:tblGrid>
      <w:tr w:rsidR="00D93253" w:rsidRPr="0070131E" w14:paraId="3C95928A" w14:textId="77777777" w:rsidTr="00553DF7">
        <w:trPr>
          <w:trHeight w:val="323"/>
        </w:trPr>
        <w:tc>
          <w:tcPr>
            <w:tcW w:w="68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469B33" w14:textId="7826A73E" w:rsidR="00D93253" w:rsidRPr="0070131E" w:rsidRDefault="00D93253" w:rsidP="0047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013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Действующая редакция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38BCC31A" w14:textId="7DEAFB58" w:rsidR="00D93253" w:rsidRPr="0070131E" w:rsidRDefault="00D93253" w:rsidP="0047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0131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Предлагаемая редакция</w:t>
            </w:r>
          </w:p>
        </w:tc>
      </w:tr>
      <w:tr w:rsidR="00D93253" w:rsidRPr="0070131E" w14:paraId="47016AF2" w14:textId="77777777" w:rsidTr="00553DF7">
        <w:trPr>
          <w:trHeight w:val="323"/>
        </w:trPr>
        <w:tc>
          <w:tcPr>
            <w:tcW w:w="136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3307F6" w14:textId="77777777" w:rsidR="00CC5088" w:rsidRPr="0070131E" w:rsidRDefault="00CC5088" w:rsidP="00CC5088">
            <w:pPr>
              <w:pStyle w:val="a7"/>
              <w:widowControl w:val="0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70131E">
              <w:rPr>
                <w:b/>
                <w:bCs/>
                <w:sz w:val="28"/>
                <w:szCs w:val="28"/>
              </w:rPr>
              <w:t>ПОЛОЖЕНИЕ</w:t>
            </w:r>
          </w:p>
          <w:p w14:paraId="65D114E9" w14:textId="32923594" w:rsidR="00CC5088" w:rsidRPr="0070131E" w:rsidRDefault="00CC5088" w:rsidP="00CC5088">
            <w:pPr>
              <w:pStyle w:val="a7"/>
              <w:widowControl w:val="0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70131E">
              <w:rPr>
                <w:b/>
                <w:bCs/>
                <w:sz w:val="28"/>
                <w:szCs w:val="28"/>
              </w:rPr>
              <w:t>о порядке проведения конкурса для включения в региональный резерв кадров для назначения на должности глав местных государственных администраций и их заместителей, его формирования и функционирования, утвержденное Указом Президента Кыргызской Республики</w:t>
            </w:r>
          </w:p>
          <w:p w14:paraId="39FA00E7" w14:textId="211C1154" w:rsidR="00D93253" w:rsidRPr="0070131E" w:rsidRDefault="00CC5088" w:rsidP="00CC5088">
            <w:pPr>
              <w:pStyle w:val="a7"/>
              <w:widowControl w:val="0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70131E">
              <w:rPr>
                <w:b/>
                <w:bCs/>
                <w:sz w:val="28"/>
                <w:szCs w:val="28"/>
              </w:rPr>
              <w:t>от 5 ноября 2021 года № 521</w:t>
            </w:r>
          </w:p>
        </w:tc>
      </w:tr>
      <w:tr w:rsidR="009217F8" w:rsidRPr="0070131E" w14:paraId="31E831E6" w14:textId="77777777" w:rsidTr="00553DF7">
        <w:trPr>
          <w:trHeight w:val="323"/>
        </w:trPr>
        <w:tc>
          <w:tcPr>
            <w:tcW w:w="68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6DEC34" w14:textId="77777777" w:rsidR="009217F8" w:rsidRPr="004B7D1A" w:rsidRDefault="009217F8" w:rsidP="009217F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3"/>
            <w:bookmarkStart w:id="1" w:name="r4"/>
            <w:bookmarkEnd w:id="0"/>
            <w:bookmarkEnd w:id="1"/>
            <w:r w:rsidRPr="00CC5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Лица, изъявившие желание принять участие в отборе</w:t>
            </w: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подают заявление и документы по адресу, указанному в объявлении, на имя председателя комиссии.</w:t>
            </w:r>
          </w:p>
          <w:p w14:paraId="0C0B756A" w14:textId="77777777" w:rsidR="009217F8" w:rsidRPr="004B7D1A" w:rsidRDefault="009217F8" w:rsidP="009217F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участия в отборе представляются следующие документы:</w:t>
            </w:r>
          </w:p>
          <w:p w14:paraId="2EA413EA" w14:textId="77777777" w:rsidR="009217F8" w:rsidRPr="004B7D1A" w:rsidRDefault="009217F8" w:rsidP="009217F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личное заявление;</w:t>
            </w:r>
          </w:p>
          <w:p w14:paraId="679CB885" w14:textId="77777777" w:rsidR="009217F8" w:rsidRPr="004B7D1A" w:rsidRDefault="009217F8" w:rsidP="009217F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резюме по форме, прилагаемой к объявлению о проведении конкурса;</w:t>
            </w:r>
          </w:p>
          <w:p w14:paraId="025FAF38" w14:textId="77777777" w:rsidR="009217F8" w:rsidRPr="004B7D1A" w:rsidRDefault="009217F8" w:rsidP="009217F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копии документов, подтверждающих основное и дополнительное образование, заверенные нотариально или по последнему месту работы;</w:t>
            </w:r>
          </w:p>
          <w:p w14:paraId="2BD1B636" w14:textId="77777777" w:rsidR="009217F8" w:rsidRPr="004B7D1A" w:rsidRDefault="009217F8" w:rsidP="009217F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трудовой книжки, заверенная нотариально или по последнему месту работы;</w:t>
            </w:r>
          </w:p>
          <w:p w14:paraId="2747F84F" w14:textId="77777777" w:rsidR="009217F8" w:rsidRPr="004B7D1A" w:rsidRDefault="009217F8" w:rsidP="009217F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копии документов о присвоении ученой степени и ученого звания (при наличии);</w:t>
            </w:r>
          </w:p>
          <w:p w14:paraId="0F0DAC25" w14:textId="77777777" w:rsidR="009217F8" w:rsidRPr="00CC5088" w:rsidRDefault="009217F8" w:rsidP="009217F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паспорта (оригинал</w:t>
            </w:r>
            <w:r w:rsidRPr="00CC5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предъявляется по прибытии на конкурс);</w:t>
            </w:r>
          </w:p>
          <w:p w14:paraId="72BF7948" w14:textId="14CAE739" w:rsidR="009217F8" w:rsidRPr="0070131E" w:rsidRDefault="009217F8" w:rsidP="009217F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копия свидетельства о рождении.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3FFD379A" w14:textId="77777777" w:rsidR="004B7D1A" w:rsidRPr="004B7D1A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 Лица, изъявившие желание принять участие в отборе</w:t>
            </w: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подают заявление и документы по адресу, указанному в объявлении, на имя председателя комиссии.</w:t>
            </w:r>
          </w:p>
          <w:p w14:paraId="704AEB08" w14:textId="77777777" w:rsidR="004B7D1A" w:rsidRPr="004B7D1A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участия в отборе представляются следующие документы:</w:t>
            </w:r>
          </w:p>
          <w:p w14:paraId="052774D1" w14:textId="77777777" w:rsidR="004B7D1A" w:rsidRPr="004B7D1A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личное заявление;</w:t>
            </w:r>
          </w:p>
          <w:p w14:paraId="55B92069" w14:textId="77777777" w:rsidR="004B7D1A" w:rsidRPr="004B7D1A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резюме по форме, прилагаемой к объявлению о проведении конкурса;</w:t>
            </w:r>
          </w:p>
          <w:p w14:paraId="3A1D359C" w14:textId="77777777" w:rsidR="004B7D1A" w:rsidRPr="004B7D1A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копии документов, подтверждающих основное и дополнительное образование, заверенные нотариально или по последнему месту работы;</w:t>
            </w:r>
          </w:p>
          <w:p w14:paraId="0D9E76DE" w14:textId="77777777" w:rsidR="004B7D1A" w:rsidRPr="004B7D1A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трудовой книжки, заверенная нотариально или по последнему месту работы;</w:t>
            </w:r>
          </w:p>
          <w:p w14:paraId="1342EA48" w14:textId="77777777" w:rsidR="004B7D1A" w:rsidRPr="004B7D1A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копии документов о присвоении ученой степени и ученого звания (при наличии);</w:t>
            </w:r>
          </w:p>
          <w:p w14:paraId="09229883" w14:textId="77777777" w:rsidR="004B7D1A" w:rsidRPr="00CC5088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паспорта (оригинал</w:t>
            </w:r>
            <w:r w:rsidRPr="00CC5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предъявляется по прибытии на конкурс);</w:t>
            </w:r>
          </w:p>
          <w:p w14:paraId="3E15B288" w14:textId="77777777" w:rsidR="0070131E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0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копия свидетельства о рождении;</w:t>
            </w:r>
          </w:p>
          <w:p w14:paraId="369CA163" w14:textId="02382184" w:rsidR="004B7D1A" w:rsidRPr="00E90207" w:rsidRDefault="00E90207" w:rsidP="00AB459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02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- не менее трех рекомендательных писем (от прежних или действующих работодателей и/или государственных и муниципальных служащих.</w:t>
            </w:r>
          </w:p>
        </w:tc>
      </w:tr>
      <w:tr w:rsidR="0070131E" w:rsidRPr="0070131E" w14:paraId="70F6477E" w14:textId="77777777" w:rsidTr="00CA3E20">
        <w:trPr>
          <w:trHeight w:val="4864"/>
        </w:trPr>
        <w:tc>
          <w:tcPr>
            <w:tcW w:w="68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F50F7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19. Срок пребывания резервиста в региональном резерве составляет </w:t>
            </w:r>
            <w:r w:rsidRPr="009506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три</w:t>
            </w: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года.</w:t>
            </w:r>
          </w:p>
          <w:p w14:paraId="6A920CBD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состоящее в региональном резерве, исключается из его состава до установленного срока, в случае:</w:t>
            </w:r>
          </w:p>
          <w:p w14:paraId="7FFF95FC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утраты гражданства Кыргызской Республики;</w:t>
            </w:r>
          </w:p>
          <w:p w14:paraId="0B29D0E6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признания решением суда недееспособным или ограниченно дееспособным;</w:t>
            </w:r>
          </w:p>
          <w:p w14:paraId="5E3FADD7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запрета обвинительным приговором суда осуществлять деятельность в качестве служащего или занимать определенные должности государственной службы;</w:t>
            </w:r>
          </w:p>
          <w:p w14:paraId="4BFD0A57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подачи личного заявления.</w:t>
            </w:r>
          </w:p>
          <w:p w14:paraId="0EB0B0ED" w14:textId="77777777" w:rsidR="0070131E" w:rsidRPr="00CC5088" w:rsidRDefault="0070131E" w:rsidP="0070131E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0077FF9A" w14:textId="6C1A0C96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19. Срок пребывания резервиста в региональном резерве составляет </w:t>
            </w:r>
            <w:r w:rsidR="0095062D" w:rsidRPr="009506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два</w:t>
            </w: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года.</w:t>
            </w:r>
          </w:p>
          <w:p w14:paraId="169566F1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состоящее в региональном резерве, исключается из его состава до установленного срока, в случае:</w:t>
            </w:r>
          </w:p>
          <w:p w14:paraId="7C9AD8EB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утраты гражданства Кыргызской Республики;</w:t>
            </w:r>
          </w:p>
          <w:p w14:paraId="5B80A741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признания решением суда недееспособным или ограниченно дееспособным;</w:t>
            </w:r>
          </w:p>
          <w:p w14:paraId="719D5A6D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запрета обвинительным приговором суда осуществлять деятельность в качестве служащего или занимать определенные должности государственной службы;</w:t>
            </w:r>
          </w:p>
          <w:p w14:paraId="3CA3046E" w14:textId="612E99DC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подачи личного заявления;</w:t>
            </w:r>
          </w:p>
          <w:p w14:paraId="2B803822" w14:textId="726455EA" w:rsidR="0070131E" w:rsidRPr="0070131E" w:rsidRDefault="0070131E" w:rsidP="00AB459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установления факта несоответств</w:t>
            </w:r>
            <w:r w:rsidR="004B7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ия </w:t>
            </w:r>
            <w:r w:rsidR="00AB45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установленным</w:t>
            </w:r>
            <w:r w:rsidR="004B7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требованиям </w:t>
            </w:r>
            <w:r w:rsidR="004B7D1A" w:rsidRPr="004B7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либо представлени</w:t>
            </w:r>
            <w:r w:rsidR="004B7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</w:t>
            </w:r>
            <w:r w:rsidR="004B7D1A" w:rsidRPr="004B7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заведомо недостоверных или неполных сведений</w:t>
            </w:r>
            <w:r w:rsidR="004B7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95062D" w:rsidRPr="0070131E" w14:paraId="2EFC372A" w14:textId="77777777" w:rsidTr="00553DF7">
        <w:trPr>
          <w:trHeight w:val="170"/>
        </w:trPr>
        <w:tc>
          <w:tcPr>
            <w:tcW w:w="136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70C9D9" w14:textId="004A0C5C" w:rsidR="0095062D" w:rsidRPr="00CC5088" w:rsidRDefault="0095062D" w:rsidP="00CA3E20">
            <w:pPr>
              <w:pStyle w:val="a7"/>
              <w:widowControl w:val="0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CC5088">
              <w:rPr>
                <w:b/>
                <w:bCs/>
                <w:sz w:val="28"/>
                <w:szCs w:val="28"/>
              </w:rPr>
              <w:t>ПОЛОЖЕНИЕ</w:t>
            </w:r>
            <w:r w:rsidRPr="00CC5088">
              <w:rPr>
                <w:b/>
                <w:bCs/>
                <w:sz w:val="28"/>
                <w:szCs w:val="28"/>
              </w:rPr>
              <w:br/>
              <w:t xml:space="preserve">о порядке проведения конкурса для включения кандидатов в муниципальный резерв кадров для назначения на должности мэров городов, их заместителей и глав </w:t>
            </w:r>
            <w:proofErr w:type="spellStart"/>
            <w:r w:rsidRPr="00CC5088">
              <w:rPr>
                <w:b/>
                <w:bCs/>
                <w:sz w:val="28"/>
                <w:szCs w:val="28"/>
              </w:rPr>
              <w:t>айыл</w:t>
            </w:r>
            <w:proofErr w:type="spellEnd"/>
            <w:r w:rsidRPr="00CC508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C5088">
              <w:rPr>
                <w:b/>
                <w:bCs/>
                <w:sz w:val="28"/>
                <w:szCs w:val="28"/>
              </w:rPr>
              <w:t>окмоту</w:t>
            </w:r>
            <w:proofErr w:type="spellEnd"/>
            <w:r w:rsidRPr="00CC5088">
              <w:rPr>
                <w:b/>
                <w:bCs/>
                <w:sz w:val="28"/>
                <w:szCs w:val="28"/>
              </w:rPr>
              <w:t>, его формирования и функционирования</w:t>
            </w:r>
            <w:r w:rsidRPr="0070131E">
              <w:rPr>
                <w:b/>
                <w:bCs/>
                <w:sz w:val="28"/>
                <w:szCs w:val="28"/>
              </w:rPr>
              <w:t xml:space="preserve">, утвержденное </w:t>
            </w:r>
            <w:proofErr w:type="spellStart"/>
            <w:r>
              <w:rPr>
                <w:b/>
                <w:bCs/>
                <w:sz w:val="28"/>
                <w:szCs w:val="28"/>
              </w:rPr>
              <w:t>вышеобозначенным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70131E">
              <w:rPr>
                <w:b/>
                <w:bCs/>
                <w:sz w:val="28"/>
                <w:szCs w:val="28"/>
              </w:rPr>
              <w:t>Указом Президента Кыргызской Республики</w:t>
            </w:r>
          </w:p>
        </w:tc>
      </w:tr>
      <w:tr w:rsidR="009217F8" w:rsidRPr="0070131E" w14:paraId="1D0BFDB8" w14:textId="77777777" w:rsidTr="00553DF7">
        <w:trPr>
          <w:trHeight w:val="170"/>
        </w:trPr>
        <w:tc>
          <w:tcPr>
            <w:tcW w:w="68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940101" w14:textId="77777777" w:rsidR="009217F8" w:rsidRPr="004B7D1A" w:rsidRDefault="009217F8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 Лица, изъявившие желание принять участие в конкурсе, подают заявление и документы по адресу, указанному в объявлении, на имя председателя комиссии.</w:t>
            </w:r>
          </w:p>
          <w:p w14:paraId="7DF7551B" w14:textId="77777777" w:rsidR="009217F8" w:rsidRPr="004B7D1A" w:rsidRDefault="009217F8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участия в конкурсе представляются следующие документы:</w:t>
            </w:r>
          </w:p>
          <w:p w14:paraId="1488F388" w14:textId="77777777" w:rsidR="009217F8" w:rsidRPr="004B7D1A" w:rsidRDefault="009217F8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личное заявление;</w:t>
            </w:r>
          </w:p>
          <w:p w14:paraId="64F372A9" w14:textId="77777777" w:rsidR="009217F8" w:rsidRPr="004B7D1A" w:rsidRDefault="009217F8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резюме по форме, прилагаемой к объявлению о проведении конкурса;</w:t>
            </w:r>
          </w:p>
          <w:p w14:paraId="6A829775" w14:textId="77777777" w:rsidR="009217F8" w:rsidRPr="004B7D1A" w:rsidRDefault="009217F8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копии документов, подтверждающих основное и/или дополнительное образование, заверенных нотариально или по последнему месту работы;</w:t>
            </w:r>
          </w:p>
          <w:p w14:paraId="2EF94A15" w14:textId="77777777" w:rsidR="009217F8" w:rsidRPr="004B7D1A" w:rsidRDefault="009217F8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трудовой книжки, заверенная нотариально или по последнему месту работы;</w:t>
            </w:r>
          </w:p>
          <w:p w14:paraId="2C9BD4A8" w14:textId="77777777" w:rsidR="009217F8" w:rsidRPr="004B7D1A" w:rsidRDefault="009217F8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копии документов о присвоении ученой степени и ученого звания (при наличии);</w:t>
            </w:r>
          </w:p>
          <w:p w14:paraId="713A0061" w14:textId="77777777" w:rsidR="009217F8" w:rsidRPr="004B7D1A" w:rsidRDefault="009217F8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паспорта (оригинал предъявляется по прибытии на конкурс);</w:t>
            </w:r>
          </w:p>
          <w:p w14:paraId="592D70CA" w14:textId="77777777" w:rsidR="009217F8" w:rsidRPr="004B7D1A" w:rsidRDefault="009217F8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свидетельства о рождении.</w:t>
            </w:r>
          </w:p>
          <w:p w14:paraId="5745D9A7" w14:textId="12233D5F" w:rsidR="009217F8" w:rsidRPr="0070131E" w:rsidRDefault="009217F8" w:rsidP="009217F8">
            <w:pPr>
              <w:pStyle w:val="a3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495713A8" w14:textId="77777777" w:rsidR="004B7D1A" w:rsidRPr="004B7D1A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 Лица, изъявившие желание принять участие в конкурсе, подают заявление и документы по адресу, указанному в объявлении, на имя председателя комиссии.</w:t>
            </w:r>
          </w:p>
          <w:p w14:paraId="2C99FF08" w14:textId="77777777" w:rsidR="004B7D1A" w:rsidRPr="004B7D1A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участия в конкурсе представляются следующие документы:</w:t>
            </w:r>
          </w:p>
          <w:p w14:paraId="2AD99812" w14:textId="77777777" w:rsidR="004B7D1A" w:rsidRPr="004B7D1A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личное заявление;</w:t>
            </w:r>
          </w:p>
          <w:p w14:paraId="78ABACEC" w14:textId="77777777" w:rsidR="004B7D1A" w:rsidRPr="004B7D1A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резюме по форме, прилагаемой к объявлению о проведении конкурса;</w:t>
            </w:r>
          </w:p>
          <w:p w14:paraId="6D15D763" w14:textId="77777777" w:rsidR="004B7D1A" w:rsidRPr="004B7D1A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копии документов, подтверждающих основное и/или дополнительное образование, заверенных нотариально или по последнему месту работы;</w:t>
            </w:r>
          </w:p>
          <w:p w14:paraId="79F4E254" w14:textId="77777777" w:rsidR="004B7D1A" w:rsidRPr="004B7D1A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трудовой книжки, заверенная нотариально или по последнему месту работы;</w:t>
            </w:r>
          </w:p>
          <w:p w14:paraId="429BA9F9" w14:textId="77777777" w:rsidR="004B7D1A" w:rsidRPr="004B7D1A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копии документов о присвоении ученой степени и ученого звания (при наличии);</w:t>
            </w:r>
          </w:p>
          <w:p w14:paraId="68D4A03A" w14:textId="77777777" w:rsidR="004B7D1A" w:rsidRPr="004B7D1A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паспорта (оригинал предъявляется по прибытии на конкурс);</w:t>
            </w:r>
          </w:p>
          <w:p w14:paraId="4013CB0E" w14:textId="77777777" w:rsidR="004B7D1A" w:rsidRPr="004B7D1A" w:rsidRDefault="004B7D1A" w:rsidP="004B7D1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свидетельства о рождении.</w:t>
            </w:r>
          </w:p>
          <w:p w14:paraId="431BD01F" w14:textId="200A0B77" w:rsidR="009217F8" w:rsidRPr="0070131E" w:rsidRDefault="00E90207" w:rsidP="0070131E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02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- не менее трех рекомендательных писем (от прежних или действующих работодателей и/или государственных и муниципальных служащих.</w:t>
            </w:r>
          </w:p>
        </w:tc>
      </w:tr>
      <w:tr w:rsidR="0070131E" w:rsidRPr="0070131E" w14:paraId="5D1697B1" w14:textId="77777777" w:rsidTr="00553DF7">
        <w:trPr>
          <w:trHeight w:val="170"/>
        </w:trPr>
        <w:tc>
          <w:tcPr>
            <w:tcW w:w="68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5EFDD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23. Срок пребывания резервиста в муниципальном резерве составляет </w:t>
            </w:r>
            <w:r w:rsidRPr="009506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три</w:t>
            </w: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года.</w:t>
            </w:r>
          </w:p>
          <w:p w14:paraId="600FE2F3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состоящее в муниципальном резерве, исключается из его состава до установленного срока в случае:</w:t>
            </w:r>
          </w:p>
          <w:p w14:paraId="5C82732B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утраты гражданства Кыргызской Республики;</w:t>
            </w:r>
          </w:p>
          <w:p w14:paraId="1389323C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признания решением суда недееспособным или ограниченно дееспособным;</w:t>
            </w:r>
          </w:p>
          <w:p w14:paraId="1158D3B5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запрета обвинительным приговором суда осуществлять деятельность в качестве муниципального </w:t>
            </w: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служащего или занимать определенные должности муниципальной службы;</w:t>
            </w:r>
          </w:p>
          <w:p w14:paraId="17BE8B2B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подачи личного заявления.</w:t>
            </w:r>
          </w:p>
          <w:p w14:paraId="6368A95E" w14:textId="77777777" w:rsidR="0070131E" w:rsidRPr="009217F8" w:rsidRDefault="0070131E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3DA29012" w14:textId="2FA81123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23. Срок пребывания резервиста в муниципальном резерве составляет </w:t>
            </w:r>
            <w:r w:rsidR="0095062D" w:rsidRPr="009506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два</w:t>
            </w: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года.</w:t>
            </w:r>
          </w:p>
          <w:p w14:paraId="207DE200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состоящее в муниципальном резерве, исключается из его состава до установленного срока в случае:</w:t>
            </w:r>
          </w:p>
          <w:p w14:paraId="1853DD37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утраты гражданства Кыргызской Республики;</w:t>
            </w:r>
          </w:p>
          <w:p w14:paraId="645A37D5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признания решением суда недееспособным или ограниченно дееспособным;</w:t>
            </w:r>
          </w:p>
          <w:p w14:paraId="741CD0B3" w14:textId="77777777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запрета обвинительным приговором суда осуществлять деятельность в качестве </w:t>
            </w:r>
            <w:r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служащего или занимать определенные должности муниципальной службы;</w:t>
            </w:r>
          </w:p>
          <w:p w14:paraId="107F5991" w14:textId="382846CE" w:rsidR="0070131E" w:rsidRPr="0070131E" w:rsidRDefault="0070131E" w:rsidP="007013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подачи личного заявления;</w:t>
            </w:r>
          </w:p>
          <w:p w14:paraId="4136598F" w14:textId="1AA04627" w:rsidR="0070131E" w:rsidRPr="009217F8" w:rsidRDefault="00AB4593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установления факта несоответств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ия установленным требованиям </w:t>
            </w:r>
            <w:r w:rsidRPr="004B7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либо представлени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</w:t>
            </w:r>
            <w:r w:rsidRPr="004B7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заведомо недостоверных или неполных сведений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9217F8" w:rsidRPr="0070131E" w14:paraId="01C3A3F3" w14:textId="77777777" w:rsidTr="00553DF7">
        <w:trPr>
          <w:trHeight w:val="323"/>
        </w:trPr>
        <w:tc>
          <w:tcPr>
            <w:tcW w:w="136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7EBA72" w14:textId="77777777" w:rsidR="009217F8" w:rsidRPr="0070131E" w:rsidRDefault="009217F8" w:rsidP="009217F8">
            <w:pPr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Положение о порядке проведения открытого конкурса для включения в резерв кадров государственной гражданской службы и муниципальной службы государственного органа и органа местного самоуправления, его формирования и функционирования, утвержденное Указом Президента Кыргызской Республики от 2 февраля 2022 года № 24</w:t>
            </w:r>
          </w:p>
        </w:tc>
      </w:tr>
      <w:tr w:rsidR="009217F8" w:rsidRPr="0070131E" w14:paraId="36742251" w14:textId="77777777" w:rsidTr="00E7601D">
        <w:trPr>
          <w:trHeight w:val="323"/>
        </w:trPr>
        <w:tc>
          <w:tcPr>
            <w:tcW w:w="6818" w:type="dxa"/>
            <w:tcBorders>
              <w:top w:val="single" w:sz="4" w:space="0" w:color="auto"/>
              <w:bottom w:val="single" w:sz="4" w:space="0" w:color="auto"/>
            </w:tcBorders>
          </w:tcPr>
          <w:p w14:paraId="26B47514" w14:textId="77777777" w:rsidR="00EB4B0B" w:rsidRPr="00EB4B0B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Лица, изъявившие желание принять участие в отборе, подают заявление и документы в государственный орган, орган местного самоуправления, объявивший конкурсный отбор для включения в резерв кадров.</w:t>
            </w:r>
          </w:p>
          <w:p w14:paraId="73FC3A7B" w14:textId="77777777" w:rsidR="00EB4B0B" w:rsidRPr="00EB4B0B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приема документов определяется руководителем государственного органа, органа местного самоуправления, но не должен быть менее 10 календарных дней со дня размещения информации о проведении конкурса. Окончание срока приема документов указывается в тексте объявления о проведении конкурса.</w:t>
            </w:r>
          </w:p>
          <w:p w14:paraId="2E5C860F" w14:textId="77777777" w:rsidR="00EB4B0B" w:rsidRPr="00EB4B0B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участия в отборе представляются следующие документы:</w:t>
            </w:r>
          </w:p>
          <w:p w14:paraId="2E8FAD37" w14:textId="77777777" w:rsidR="00EB4B0B" w:rsidRPr="00EB4B0B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личное заявление;</w:t>
            </w:r>
          </w:p>
          <w:p w14:paraId="58F4E08F" w14:textId="77777777" w:rsidR="00EB4B0B" w:rsidRPr="00EB4B0B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резюме (с указанием электронной почты), автобиография (с указанием сведений о наличии либо отсутствии судимости);</w:t>
            </w:r>
          </w:p>
          <w:p w14:paraId="4557B606" w14:textId="14814EA2" w:rsidR="00EB4B0B" w:rsidRPr="0070131E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копии документов, подтверждающих основное и дополнительное образование (при наличии), </w:t>
            </w:r>
            <w:r w:rsidRPr="00EB4B0B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заверенные нотариально или по последнему месту работы;</w:t>
            </w:r>
          </w:p>
          <w:p w14:paraId="50EEE97B" w14:textId="77777777" w:rsidR="00EB4B0B" w:rsidRPr="00EB4B0B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копия трудовой книжки (при наличии стажа работы), </w:t>
            </w:r>
            <w:r w:rsidRPr="00EB4B0B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заверенная нотариально или по последнему месту работы;</w:t>
            </w:r>
          </w:p>
          <w:p w14:paraId="788003B3" w14:textId="77777777" w:rsidR="00EB4B0B" w:rsidRPr="00EB4B0B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копии документов о присвоении ученой степени и ученого звания (при наличии);</w:t>
            </w:r>
          </w:p>
          <w:p w14:paraId="363628B1" w14:textId="230318F7" w:rsidR="009217F8" w:rsidRPr="0070131E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паспорта.</w:t>
            </w:r>
          </w:p>
        </w:tc>
        <w:tc>
          <w:tcPr>
            <w:tcW w:w="6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F346CE" w14:textId="77777777" w:rsidR="00EB4B0B" w:rsidRPr="00EB4B0B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 Лица, изъявившие желание принять участие в отборе, подают заявление и документы в государственный орган, орган местного самоуправления, объявивший конкурсный отбор для включения в резерв кадров.</w:t>
            </w:r>
          </w:p>
          <w:p w14:paraId="62F03C67" w14:textId="77777777" w:rsidR="00EB4B0B" w:rsidRPr="00EB4B0B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приема документов определяется руководителем государственного органа, органа местного самоуправления, но не должен быть менее 10 календарных дней со дня размещения информации о проведении конкурса. Окончание срока приема документов указывается в тексте объявления о проведении конкурса.</w:t>
            </w:r>
          </w:p>
          <w:p w14:paraId="354A2717" w14:textId="77777777" w:rsidR="00EB4B0B" w:rsidRPr="00EB4B0B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участия в отборе представляются следующие документы:</w:t>
            </w:r>
          </w:p>
          <w:p w14:paraId="78CA77DE" w14:textId="77777777" w:rsidR="00EB4B0B" w:rsidRPr="00EB4B0B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личное заявление;</w:t>
            </w:r>
          </w:p>
          <w:p w14:paraId="0A6569AD" w14:textId="77777777" w:rsidR="00EB4B0B" w:rsidRPr="00EB4B0B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резюме (с указанием электронной почты), автобиография (с указанием сведений о наличии либо отсутствии судимости);</w:t>
            </w:r>
          </w:p>
          <w:p w14:paraId="6F93C638" w14:textId="4DDD13D8" w:rsidR="00EB4B0B" w:rsidRPr="00EB4B0B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копии документов, подтверждающих основное и дополнитель</w:t>
            </w:r>
            <w:r w:rsid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 образование (при наличии);</w:t>
            </w:r>
          </w:p>
          <w:p w14:paraId="13285146" w14:textId="5496EF4A" w:rsidR="00EB4B0B" w:rsidRPr="00EB4B0B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трудовой кни</w:t>
            </w:r>
            <w:r w:rsidR="00E12403" w:rsidRPr="007013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жки (при наличии стажа работы);</w:t>
            </w:r>
          </w:p>
          <w:p w14:paraId="0CC2B8E2" w14:textId="77777777" w:rsidR="00EB4B0B" w:rsidRPr="00EB4B0B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копии документов о присвоении ученой степени и ученого звания (при наличии);</w:t>
            </w:r>
          </w:p>
          <w:p w14:paraId="253B7066" w14:textId="77777777" w:rsidR="00EB4B0B" w:rsidRPr="00EB4B0B" w:rsidRDefault="00EB4B0B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паспорта.</w:t>
            </w:r>
          </w:p>
          <w:p w14:paraId="4643E9FB" w14:textId="5D1CED7E" w:rsidR="009217F8" w:rsidRPr="00AB4593" w:rsidRDefault="00D52759" w:rsidP="00D5275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Копии документов, </w:t>
            </w:r>
            <w:r w:rsidRPr="00CC50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подтверждающих основное и дополнительное образование</w:t>
            </w:r>
            <w:r w:rsidR="00F742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(при наличии</w:t>
            </w:r>
            <w:bookmarkStart w:id="2" w:name="_GoBack"/>
            <w:bookmarkEnd w:id="2"/>
            <w:r w:rsidR="00F742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)</w:t>
            </w:r>
            <w:r w:rsidRPr="007013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а также трудовую деятельность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кандидата, заверенные нотариально или по последнему месту работы</w:t>
            </w:r>
            <w:r w:rsidR="00AB45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</w:t>
            </w:r>
            <w:r w:rsidR="0070131E" w:rsidRPr="007013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предоставляются </w:t>
            </w:r>
            <w:r w:rsidR="004B7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кандидатом в течение </w:t>
            </w:r>
            <w:r w:rsidR="00AB45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пяти</w:t>
            </w:r>
            <w:r w:rsidR="004B7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рабочих дней </w:t>
            </w:r>
            <w:r w:rsidR="0070131E" w:rsidRPr="007013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после </w:t>
            </w:r>
            <w:r w:rsidR="00AB45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успешного </w:t>
            </w:r>
            <w:r w:rsidR="0070131E" w:rsidRPr="007013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прохождения </w:t>
            </w:r>
            <w:r w:rsidR="00AB45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конкурсного отбора.</w:t>
            </w:r>
          </w:p>
        </w:tc>
      </w:tr>
      <w:tr w:rsidR="00BC286A" w:rsidRPr="0070131E" w14:paraId="0A6C866A" w14:textId="77777777" w:rsidTr="00E7601D">
        <w:trPr>
          <w:trHeight w:val="323"/>
        </w:trPr>
        <w:tc>
          <w:tcPr>
            <w:tcW w:w="6818" w:type="dxa"/>
            <w:tcBorders>
              <w:top w:val="single" w:sz="4" w:space="0" w:color="auto"/>
              <w:bottom w:val="single" w:sz="4" w:space="0" w:color="auto"/>
            </w:tcBorders>
          </w:tcPr>
          <w:p w14:paraId="168BE5E5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 Лицо, состоящее в резерве кадров, исключается из его состава, в случае:</w:t>
            </w:r>
          </w:p>
          <w:p w14:paraId="0FFF3AEA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утраты гражданства Кыргызской Республики;</w:t>
            </w:r>
          </w:p>
          <w:p w14:paraId="4D83E9BD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признания решением суда недееспособным;</w:t>
            </w:r>
          </w:p>
          <w:p w14:paraId="58AAE37B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запрета обвинительным приговором суда осуществлять деятельность в качестве служащего или занимать определенные должности государственной и муниципальной службы;</w:t>
            </w:r>
          </w:p>
          <w:p w14:paraId="2EE5CE23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связи с освобождением от занимаемой должности в государственном органе, органе местного самоуправления, в котором он состоит в резерве кадров;</w:t>
            </w:r>
          </w:p>
          <w:p w14:paraId="4121D022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истечения срока пребывания в резерве кадров;</w:t>
            </w:r>
          </w:p>
          <w:p w14:paraId="493A83C4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подачи личного заявления о выходе из резерва кадров.</w:t>
            </w:r>
          </w:p>
          <w:p w14:paraId="68FEAEC4" w14:textId="77777777" w:rsidR="00BC286A" w:rsidRPr="00EB4B0B" w:rsidRDefault="00BC286A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7B5835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 Лицо, состоящее в резерве кадров, исключается из его состава, в случае:</w:t>
            </w:r>
          </w:p>
          <w:p w14:paraId="67F38DF7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утраты гражданства Кыргызской Республики;</w:t>
            </w:r>
          </w:p>
          <w:p w14:paraId="059A3D16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признания решением суда недееспособным;</w:t>
            </w:r>
          </w:p>
          <w:p w14:paraId="09262E3E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запрета обвинительным приговором суда осуществлять деятельность в качестве служащего или занимать определенные должности государственной и муниципальной службы;</w:t>
            </w:r>
          </w:p>
          <w:p w14:paraId="18C8AB4F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связи с освобождением от занимаемой должности в государственном органе, органе местного самоуправления, в котором он состоит в резерве кадров;</w:t>
            </w:r>
          </w:p>
          <w:p w14:paraId="6560C4AC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истечения срока пребывания в резерве кадров;</w:t>
            </w:r>
          </w:p>
          <w:p w14:paraId="4C65E58E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подачи личного заявления о выходе из резерва кадров.</w:t>
            </w:r>
          </w:p>
          <w:p w14:paraId="0D838AB2" w14:textId="19AAC33F" w:rsidR="00BC286A" w:rsidRPr="00EB4B0B" w:rsidRDefault="004B7D1A" w:rsidP="00EB4B0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3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- установления факта несоответств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ия квалификационным требованиям </w:t>
            </w:r>
            <w:r w:rsidRPr="004B7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либо представлени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</w:t>
            </w:r>
            <w:r w:rsidRPr="004B7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заведомо недостоверных или неполных сведений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BC286A" w:rsidRPr="0070131E" w14:paraId="24FC6A54" w14:textId="77777777" w:rsidTr="00D10C4B">
        <w:trPr>
          <w:trHeight w:val="323"/>
        </w:trPr>
        <w:tc>
          <w:tcPr>
            <w:tcW w:w="136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4FA2AB" w14:textId="77777777" w:rsidR="00BC286A" w:rsidRDefault="00BC286A" w:rsidP="00BC286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ПОЛОЖЕНИЕ</w:t>
            </w:r>
          </w:p>
          <w:p w14:paraId="273995C5" w14:textId="77777777" w:rsidR="00BC286A" w:rsidRDefault="00BC286A" w:rsidP="00BC286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порядке проведения мониторинга реализации Закона Кыргызской Республики </w:t>
            </w:r>
          </w:p>
          <w:p w14:paraId="122B5F87" w14:textId="3D82B6A9" w:rsidR="00BC286A" w:rsidRPr="00BC286A" w:rsidRDefault="00BC286A" w:rsidP="00BC286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BC2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государственной гражданско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й службе и муниципальной службе» в государственных органах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</w:r>
            <w:r w:rsidRPr="00BC2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органах местного самоуправления Кыргызской Республики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утвержденное </w:t>
            </w:r>
            <w:r w:rsidRPr="00BC2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Указ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</w:t>
            </w:r>
            <w:r w:rsidRPr="00BC2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Президента </w:t>
            </w:r>
            <w:r w:rsidRPr="007013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Республики</w:t>
            </w:r>
            <w:r w:rsidRPr="00BC2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от 22 марта 2022 года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85</w:t>
            </w:r>
          </w:p>
        </w:tc>
      </w:tr>
      <w:tr w:rsidR="00BC286A" w:rsidRPr="0070131E" w14:paraId="511276B2" w14:textId="77777777" w:rsidTr="00E7601D">
        <w:trPr>
          <w:trHeight w:val="323"/>
        </w:trPr>
        <w:tc>
          <w:tcPr>
            <w:tcW w:w="6818" w:type="dxa"/>
            <w:tcBorders>
              <w:top w:val="single" w:sz="4" w:space="0" w:color="auto"/>
              <w:bottom w:val="single" w:sz="4" w:space="0" w:color="auto"/>
            </w:tcBorders>
          </w:tcPr>
          <w:p w14:paraId="3CDD29A2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 Наличие информации о лицах, уволенных с государственной гражданской службы и муниципальной службы по отрицательным основаниям, возмещение материального ущерба, причиненного служащими.</w:t>
            </w:r>
          </w:p>
          <w:p w14:paraId="0B92FD87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Рабочей комиссией изучаются:</w:t>
            </w:r>
          </w:p>
          <w:p w14:paraId="2114D712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уведомления об увольнении служащих по отрицательным основаниям, направленные в </w:t>
            </w:r>
            <w:r w:rsidRPr="00BC286A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уполномоченный государственный орган</w:t>
            </w: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378B9BC4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факты нанесения служащими материального ущерба государству.</w:t>
            </w:r>
          </w:p>
          <w:p w14:paraId="424E7C2B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145049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 Наличие информации о лицах, уволенных с государственной гражданской службы и муниципальной службы по отрицательным основаниям, возмещение материального ущерба, причиненного служащими.</w:t>
            </w:r>
          </w:p>
          <w:p w14:paraId="2B58C9A7" w14:textId="77777777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Рабочей комиссией изучаются:</w:t>
            </w:r>
          </w:p>
          <w:p w14:paraId="083CC9F0" w14:textId="535DD838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уведомления об увольнении служащих по отрицательным основаниям, направленные в </w:t>
            </w:r>
            <w:r w:rsidRPr="00BC2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структурное подразделение Администрации Президента Кыргызской Республики, курирующее вопросы государственной гражданской и муниципальной службы;</w:t>
            </w:r>
          </w:p>
          <w:p w14:paraId="57FE47B9" w14:textId="591267B2" w:rsidR="00BC286A" w:rsidRPr="00BC286A" w:rsidRDefault="00BC286A" w:rsidP="00BC28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факты нанесения служащими материального ущерба государству.</w:t>
            </w:r>
          </w:p>
        </w:tc>
      </w:tr>
    </w:tbl>
    <w:p w14:paraId="7169F5F5" w14:textId="0000694F" w:rsidR="00BB0264" w:rsidRPr="0070131E" w:rsidRDefault="00BB0264" w:rsidP="008A47D9">
      <w:pPr>
        <w:tabs>
          <w:tab w:val="left" w:pos="6379"/>
        </w:tabs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sectPr w:rsidR="00BB0264" w:rsidRPr="0070131E" w:rsidSect="004C6BA1">
      <w:footerReference w:type="default" r:id="rId8"/>
      <w:pgSz w:w="16838" w:h="11906" w:orient="landscape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8535F" w14:textId="77777777" w:rsidR="00F55059" w:rsidRDefault="00F55059">
      <w:pPr>
        <w:spacing w:after="0" w:line="240" w:lineRule="auto"/>
      </w:pPr>
      <w:r>
        <w:separator/>
      </w:r>
    </w:p>
  </w:endnote>
  <w:endnote w:type="continuationSeparator" w:id="0">
    <w:p w14:paraId="355D2EC7" w14:textId="77777777" w:rsidR="00F55059" w:rsidRDefault="00F55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8734635"/>
      <w:docPartObj>
        <w:docPartGallery w:val="Page Numbers (Bottom of Page)"/>
        <w:docPartUnique/>
      </w:docPartObj>
    </w:sdtPr>
    <w:sdtEndPr/>
    <w:sdtContent>
      <w:p w14:paraId="4A02E951" w14:textId="24F118E3" w:rsidR="00E41BBF" w:rsidRDefault="00271C8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2AA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736AC" w14:textId="77777777" w:rsidR="00F55059" w:rsidRDefault="00F55059">
      <w:pPr>
        <w:spacing w:after="0" w:line="240" w:lineRule="auto"/>
      </w:pPr>
      <w:r>
        <w:separator/>
      </w:r>
    </w:p>
  </w:footnote>
  <w:footnote w:type="continuationSeparator" w:id="0">
    <w:p w14:paraId="79759715" w14:textId="77777777" w:rsidR="00F55059" w:rsidRDefault="00F55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02401"/>
    <w:multiLevelType w:val="hybridMultilevel"/>
    <w:tmpl w:val="61882CEE"/>
    <w:lvl w:ilvl="0" w:tplc="93C2149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6D9"/>
    <w:rsid w:val="00014FC4"/>
    <w:rsid w:val="000515E0"/>
    <w:rsid w:val="00080EEB"/>
    <w:rsid w:val="00090E85"/>
    <w:rsid w:val="000B6929"/>
    <w:rsid w:val="000C3771"/>
    <w:rsid w:val="00101183"/>
    <w:rsid w:val="00111A14"/>
    <w:rsid w:val="0012392B"/>
    <w:rsid w:val="00125AFF"/>
    <w:rsid w:val="00137BAE"/>
    <w:rsid w:val="00153922"/>
    <w:rsid w:val="00165BF4"/>
    <w:rsid w:val="001722BC"/>
    <w:rsid w:val="0018359A"/>
    <w:rsid w:val="0018546C"/>
    <w:rsid w:val="001A257D"/>
    <w:rsid w:val="001B1232"/>
    <w:rsid w:val="001B31E4"/>
    <w:rsid w:val="001B7B94"/>
    <w:rsid w:val="001C16A5"/>
    <w:rsid w:val="001C17B5"/>
    <w:rsid w:val="001C2549"/>
    <w:rsid w:val="001D5E65"/>
    <w:rsid w:val="001D7C06"/>
    <w:rsid w:val="001E2508"/>
    <w:rsid w:val="001F3CCD"/>
    <w:rsid w:val="00207210"/>
    <w:rsid w:val="00210D53"/>
    <w:rsid w:val="00213E8B"/>
    <w:rsid w:val="00224CD9"/>
    <w:rsid w:val="00230A94"/>
    <w:rsid w:val="0024254B"/>
    <w:rsid w:val="00250E50"/>
    <w:rsid w:val="00256C06"/>
    <w:rsid w:val="00265C22"/>
    <w:rsid w:val="00271C89"/>
    <w:rsid w:val="0027297A"/>
    <w:rsid w:val="00293431"/>
    <w:rsid w:val="002963C7"/>
    <w:rsid w:val="00297026"/>
    <w:rsid w:val="002A48CA"/>
    <w:rsid w:val="002A5063"/>
    <w:rsid w:val="002B3ADE"/>
    <w:rsid w:val="002C7584"/>
    <w:rsid w:val="002D27D9"/>
    <w:rsid w:val="002E4D4E"/>
    <w:rsid w:val="002F1258"/>
    <w:rsid w:val="002F4F09"/>
    <w:rsid w:val="00300A61"/>
    <w:rsid w:val="00324B27"/>
    <w:rsid w:val="00327A92"/>
    <w:rsid w:val="00330932"/>
    <w:rsid w:val="00342AC7"/>
    <w:rsid w:val="00343EE6"/>
    <w:rsid w:val="003447DD"/>
    <w:rsid w:val="00350FDD"/>
    <w:rsid w:val="0037222C"/>
    <w:rsid w:val="00392247"/>
    <w:rsid w:val="003A1575"/>
    <w:rsid w:val="003A2700"/>
    <w:rsid w:val="003A4A21"/>
    <w:rsid w:val="003B31A5"/>
    <w:rsid w:val="003B7B3A"/>
    <w:rsid w:val="003E6B79"/>
    <w:rsid w:val="00411938"/>
    <w:rsid w:val="00411D29"/>
    <w:rsid w:val="0042126C"/>
    <w:rsid w:val="0043020F"/>
    <w:rsid w:val="00432430"/>
    <w:rsid w:val="00466518"/>
    <w:rsid w:val="00470702"/>
    <w:rsid w:val="00470881"/>
    <w:rsid w:val="00472A5C"/>
    <w:rsid w:val="00475127"/>
    <w:rsid w:val="0048518E"/>
    <w:rsid w:val="00486FE4"/>
    <w:rsid w:val="004957FD"/>
    <w:rsid w:val="004B5026"/>
    <w:rsid w:val="004B7D1A"/>
    <w:rsid w:val="004C6BA1"/>
    <w:rsid w:val="004F41E9"/>
    <w:rsid w:val="00500B24"/>
    <w:rsid w:val="00516EB5"/>
    <w:rsid w:val="00527632"/>
    <w:rsid w:val="00530091"/>
    <w:rsid w:val="00531F06"/>
    <w:rsid w:val="005353A9"/>
    <w:rsid w:val="00536980"/>
    <w:rsid w:val="00543CC2"/>
    <w:rsid w:val="00546014"/>
    <w:rsid w:val="005470E5"/>
    <w:rsid w:val="00553DF7"/>
    <w:rsid w:val="00555829"/>
    <w:rsid w:val="00556F3A"/>
    <w:rsid w:val="00566B1A"/>
    <w:rsid w:val="00582A6F"/>
    <w:rsid w:val="00585230"/>
    <w:rsid w:val="00592231"/>
    <w:rsid w:val="005A1233"/>
    <w:rsid w:val="005A2EE9"/>
    <w:rsid w:val="005B0332"/>
    <w:rsid w:val="005C0C2D"/>
    <w:rsid w:val="005C4A08"/>
    <w:rsid w:val="006066A3"/>
    <w:rsid w:val="00621F77"/>
    <w:rsid w:val="00634359"/>
    <w:rsid w:val="006349EA"/>
    <w:rsid w:val="00637F7E"/>
    <w:rsid w:val="0065498F"/>
    <w:rsid w:val="00660737"/>
    <w:rsid w:val="00694A94"/>
    <w:rsid w:val="006A239F"/>
    <w:rsid w:val="006D47BF"/>
    <w:rsid w:val="006D7776"/>
    <w:rsid w:val="0070131E"/>
    <w:rsid w:val="00705097"/>
    <w:rsid w:val="0072292A"/>
    <w:rsid w:val="00727B84"/>
    <w:rsid w:val="00741F84"/>
    <w:rsid w:val="007457A8"/>
    <w:rsid w:val="00781EB4"/>
    <w:rsid w:val="007B41EF"/>
    <w:rsid w:val="007B590A"/>
    <w:rsid w:val="007C0991"/>
    <w:rsid w:val="007F54EC"/>
    <w:rsid w:val="007F7EC0"/>
    <w:rsid w:val="008004F4"/>
    <w:rsid w:val="008130D4"/>
    <w:rsid w:val="0081385B"/>
    <w:rsid w:val="00820DE0"/>
    <w:rsid w:val="0083038E"/>
    <w:rsid w:val="008369E5"/>
    <w:rsid w:val="00845F95"/>
    <w:rsid w:val="0086236E"/>
    <w:rsid w:val="0086574D"/>
    <w:rsid w:val="008743F1"/>
    <w:rsid w:val="0087601D"/>
    <w:rsid w:val="0089663D"/>
    <w:rsid w:val="00896A2D"/>
    <w:rsid w:val="008A077E"/>
    <w:rsid w:val="008A47D9"/>
    <w:rsid w:val="008D0622"/>
    <w:rsid w:val="008F39B9"/>
    <w:rsid w:val="008F7B5F"/>
    <w:rsid w:val="008F7B9B"/>
    <w:rsid w:val="00900BBA"/>
    <w:rsid w:val="00902DB3"/>
    <w:rsid w:val="009102C8"/>
    <w:rsid w:val="00915DF5"/>
    <w:rsid w:val="009178C0"/>
    <w:rsid w:val="009217F8"/>
    <w:rsid w:val="0095062D"/>
    <w:rsid w:val="0095248B"/>
    <w:rsid w:val="00953D15"/>
    <w:rsid w:val="00961D5B"/>
    <w:rsid w:val="0098591F"/>
    <w:rsid w:val="0099691E"/>
    <w:rsid w:val="009A3923"/>
    <w:rsid w:val="009A4EE1"/>
    <w:rsid w:val="009B16CC"/>
    <w:rsid w:val="009C002E"/>
    <w:rsid w:val="009C4496"/>
    <w:rsid w:val="009D0C03"/>
    <w:rsid w:val="009E1941"/>
    <w:rsid w:val="009E3D80"/>
    <w:rsid w:val="009E4ED3"/>
    <w:rsid w:val="00A17A00"/>
    <w:rsid w:val="00A26560"/>
    <w:rsid w:val="00A5232F"/>
    <w:rsid w:val="00A52E76"/>
    <w:rsid w:val="00A62F44"/>
    <w:rsid w:val="00A724B2"/>
    <w:rsid w:val="00A80B91"/>
    <w:rsid w:val="00A86A59"/>
    <w:rsid w:val="00A96C55"/>
    <w:rsid w:val="00AA258B"/>
    <w:rsid w:val="00AB4593"/>
    <w:rsid w:val="00AB4937"/>
    <w:rsid w:val="00AC3606"/>
    <w:rsid w:val="00AD713F"/>
    <w:rsid w:val="00AE4E34"/>
    <w:rsid w:val="00AF27B7"/>
    <w:rsid w:val="00AF77BF"/>
    <w:rsid w:val="00B0088B"/>
    <w:rsid w:val="00B21525"/>
    <w:rsid w:val="00B30CD9"/>
    <w:rsid w:val="00B35831"/>
    <w:rsid w:val="00B35E34"/>
    <w:rsid w:val="00B36863"/>
    <w:rsid w:val="00B439FF"/>
    <w:rsid w:val="00B44FB7"/>
    <w:rsid w:val="00B45547"/>
    <w:rsid w:val="00B756D9"/>
    <w:rsid w:val="00B81A07"/>
    <w:rsid w:val="00B846EA"/>
    <w:rsid w:val="00BB0264"/>
    <w:rsid w:val="00BC286A"/>
    <w:rsid w:val="00BC2E88"/>
    <w:rsid w:val="00BC3473"/>
    <w:rsid w:val="00BC55CA"/>
    <w:rsid w:val="00BD34D4"/>
    <w:rsid w:val="00BD6C00"/>
    <w:rsid w:val="00BE56DC"/>
    <w:rsid w:val="00BE6A24"/>
    <w:rsid w:val="00C03FB9"/>
    <w:rsid w:val="00C0649B"/>
    <w:rsid w:val="00C22E07"/>
    <w:rsid w:val="00C23264"/>
    <w:rsid w:val="00C31CD6"/>
    <w:rsid w:val="00C3403E"/>
    <w:rsid w:val="00C626AD"/>
    <w:rsid w:val="00C64B7B"/>
    <w:rsid w:val="00C65DEE"/>
    <w:rsid w:val="00C671D2"/>
    <w:rsid w:val="00C81A3B"/>
    <w:rsid w:val="00C90CDB"/>
    <w:rsid w:val="00C9397B"/>
    <w:rsid w:val="00C94463"/>
    <w:rsid w:val="00CA3E20"/>
    <w:rsid w:val="00CA3F5B"/>
    <w:rsid w:val="00CA6EF1"/>
    <w:rsid w:val="00CB246F"/>
    <w:rsid w:val="00CC5088"/>
    <w:rsid w:val="00CE4AA6"/>
    <w:rsid w:val="00CF352A"/>
    <w:rsid w:val="00D04A82"/>
    <w:rsid w:val="00D14410"/>
    <w:rsid w:val="00D43D15"/>
    <w:rsid w:val="00D52759"/>
    <w:rsid w:val="00D838B7"/>
    <w:rsid w:val="00D861F1"/>
    <w:rsid w:val="00D86931"/>
    <w:rsid w:val="00D93253"/>
    <w:rsid w:val="00DA2ADF"/>
    <w:rsid w:val="00DA4EB5"/>
    <w:rsid w:val="00DC1BEB"/>
    <w:rsid w:val="00DC70C9"/>
    <w:rsid w:val="00DD25AB"/>
    <w:rsid w:val="00DD6422"/>
    <w:rsid w:val="00DE2A74"/>
    <w:rsid w:val="00DE5771"/>
    <w:rsid w:val="00DE6799"/>
    <w:rsid w:val="00E12403"/>
    <w:rsid w:val="00E25613"/>
    <w:rsid w:val="00E370AD"/>
    <w:rsid w:val="00E41E35"/>
    <w:rsid w:val="00E4548F"/>
    <w:rsid w:val="00E45651"/>
    <w:rsid w:val="00E65C24"/>
    <w:rsid w:val="00E82289"/>
    <w:rsid w:val="00E83112"/>
    <w:rsid w:val="00E84B1E"/>
    <w:rsid w:val="00E86AA6"/>
    <w:rsid w:val="00E90207"/>
    <w:rsid w:val="00E928F3"/>
    <w:rsid w:val="00E935E7"/>
    <w:rsid w:val="00EB4B0B"/>
    <w:rsid w:val="00EB52DB"/>
    <w:rsid w:val="00EB629E"/>
    <w:rsid w:val="00EC4DBA"/>
    <w:rsid w:val="00EC587C"/>
    <w:rsid w:val="00EC590F"/>
    <w:rsid w:val="00ED0856"/>
    <w:rsid w:val="00ED5D90"/>
    <w:rsid w:val="00EF0205"/>
    <w:rsid w:val="00F14090"/>
    <w:rsid w:val="00F35936"/>
    <w:rsid w:val="00F42326"/>
    <w:rsid w:val="00F43F66"/>
    <w:rsid w:val="00F51CED"/>
    <w:rsid w:val="00F55059"/>
    <w:rsid w:val="00F63832"/>
    <w:rsid w:val="00F73ED1"/>
    <w:rsid w:val="00F742AA"/>
    <w:rsid w:val="00F74E89"/>
    <w:rsid w:val="00F962B9"/>
    <w:rsid w:val="00FA24C7"/>
    <w:rsid w:val="00FA4592"/>
    <w:rsid w:val="00FA78A5"/>
    <w:rsid w:val="00FF0675"/>
    <w:rsid w:val="00FF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906E5"/>
  <w15:docId w15:val="{C48A8CCB-58A9-4E66-8D9D-491EA6DFD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56D9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B75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756D9"/>
  </w:style>
  <w:style w:type="paragraph" w:customStyle="1" w:styleId="tkTekst">
    <w:name w:val="_Текст обычный (tkTekst)"/>
    <w:basedOn w:val="a"/>
    <w:rsid w:val="00B756D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756D9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B756D9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B75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756D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8">
    <w:name w:val="Table Grid"/>
    <w:basedOn w:val="a1"/>
    <w:uiPriority w:val="59"/>
    <w:rsid w:val="006D7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16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6EB5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531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31F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211EF-0D45-4273-9D85-F98DAC9DE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6</Pages>
  <Words>1647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praktikant NPA</dc:creator>
  <cp:lastModifiedBy>HP</cp:lastModifiedBy>
  <cp:revision>15</cp:revision>
  <cp:lastPrinted>2022-09-16T05:17:00Z</cp:lastPrinted>
  <dcterms:created xsi:type="dcterms:W3CDTF">2022-09-06T08:33:00Z</dcterms:created>
  <dcterms:modified xsi:type="dcterms:W3CDTF">2022-09-19T09:09:00Z</dcterms:modified>
</cp:coreProperties>
</file>